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A7" w:rsidRPr="008266BE" w:rsidRDefault="009E66A7" w:rsidP="009E66A7">
      <w:pPr>
        <w:jc w:val="center"/>
        <w:rPr>
          <w:rFonts w:eastAsiaTheme="minorHAnsi"/>
          <w:b/>
          <w:sz w:val="28"/>
          <w:szCs w:val="28"/>
          <w:shd w:val="clear" w:color="auto" w:fill="FFFFFF"/>
        </w:rPr>
      </w:pPr>
      <w:r w:rsidRPr="008266BE">
        <w:rPr>
          <w:rFonts w:eastAsiaTheme="minorHAnsi"/>
          <w:b/>
          <w:sz w:val="28"/>
          <w:szCs w:val="28"/>
          <w:shd w:val="clear" w:color="auto" w:fill="FFFFFF"/>
        </w:rPr>
        <w:t>Ek-6</w:t>
      </w:r>
    </w:p>
    <w:p w:rsidR="009E66A7" w:rsidRDefault="009E66A7" w:rsidP="009E66A7">
      <w:pPr>
        <w:pStyle w:val="Altbilgi"/>
        <w:jc w:val="center"/>
        <w:rPr>
          <w:rFonts w:eastAsiaTheme="minorHAnsi"/>
          <w:b/>
          <w:bCs/>
          <w:smallCaps/>
          <w:sz w:val="28"/>
          <w:szCs w:val="28"/>
          <w:shd w:val="clear" w:color="auto" w:fill="FFFFFF"/>
        </w:rPr>
      </w:pPr>
    </w:p>
    <w:p w:rsidR="009E66A7" w:rsidRPr="00E75D75" w:rsidRDefault="009E66A7" w:rsidP="009E66A7">
      <w:pPr>
        <w:pStyle w:val="Altbilgi"/>
        <w:jc w:val="center"/>
        <w:rPr>
          <w:rFonts w:eastAsiaTheme="minorHAnsi"/>
          <w:b/>
          <w:bCs/>
          <w:smallCaps/>
          <w:sz w:val="28"/>
          <w:szCs w:val="28"/>
          <w:shd w:val="clear" w:color="auto" w:fill="FFFFFF"/>
        </w:rPr>
      </w:pPr>
      <w:r w:rsidRPr="00E75D75">
        <w:rPr>
          <w:rFonts w:eastAsiaTheme="minorHAnsi"/>
          <w:b/>
          <w:bCs/>
          <w:smallCaps/>
          <w:sz w:val="28"/>
          <w:szCs w:val="28"/>
          <w:shd w:val="clear" w:color="auto" w:fill="FFFFFF"/>
        </w:rPr>
        <w:t>ORTAK GİRİŞİM BEYANNAMESİ</w:t>
      </w:r>
      <w:r w:rsidRPr="00583D31">
        <w:rPr>
          <w:rStyle w:val="DipnotBavurusu"/>
          <w:rFonts w:eastAsiaTheme="minorHAnsi"/>
          <w:b/>
          <w:bCs/>
          <w:smallCaps/>
          <w:sz w:val="24"/>
          <w:szCs w:val="24"/>
          <w:shd w:val="clear" w:color="auto" w:fill="FFFFFF"/>
        </w:rPr>
        <w:footnoteReference w:id="2"/>
      </w:r>
    </w:p>
    <w:p w:rsidR="009E66A7" w:rsidRPr="00E75D75" w:rsidRDefault="009E66A7" w:rsidP="009E66A7">
      <w:pPr>
        <w:pStyle w:val="Altbilgi"/>
        <w:jc w:val="center"/>
        <w:rPr>
          <w:rFonts w:eastAsiaTheme="minorHAnsi"/>
          <w:b/>
          <w:bCs/>
          <w:smallCaps/>
          <w:sz w:val="28"/>
          <w:szCs w:val="28"/>
          <w:shd w:val="clear" w:color="auto" w:fill="FFFFFF"/>
        </w:rPr>
      </w:pPr>
    </w:p>
    <w:p w:rsidR="009E66A7" w:rsidRPr="00E75D75" w:rsidRDefault="009E66A7" w:rsidP="009E66A7">
      <w:pPr>
        <w:ind w:firstLine="708"/>
        <w:jc w:val="both"/>
        <w:rPr>
          <w:sz w:val="22"/>
          <w:szCs w:val="22"/>
        </w:rPr>
      </w:pPr>
      <w:r w:rsidRPr="00E75D75">
        <w:rPr>
          <w:sz w:val="22"/>
          <w:szCs w:val="22"/>
        </w:rPr>
        <w:t>Yapı Müteahhitlerinin Sınıflandırılması ve Kayıtlarının Tutulması Hakkında Yönetmelik kapsamında aldığımız yetki belge numarasını kullanarak üstleneceğimiz işin ifası ve bitirilmesi amacı ile, özel bir ortaklık kurmuş bulunuyoruz. Noter onaylı ortaklık sözleşmemiz ektedir.</w:t>
      </w:r>
      <w:r>
        <w:rPr>
          <w:sz w:val="22"/>
          <w:szCs w:val="22"/>
        </w:rPr>
        <w:t>O</w:t>
      </w:r>
      <w:r w:rsidRPr="00E75D75">
        <w:rPr>
          <w:sz w:val="22"/>
          <w:szCs w:val="22"/>
        </w:rPr>
        <w:t xml:space="preserve">rtaklığımızın </w:t>
      </w:r>
      <w:r w:rsidRPr="00E269F2">
        <w:rPr>
          <w:b/>
          <w:sz w:val="22"/>
          <w:szCs w:val="22"/>
        </w:rPr>
        <w:t>pilot/koordinatör</w:t>
      </w:r>
      <w:r w:rsidRPr="00E75D75">
        <w:rPr>
          <w:sz w:val="22"/>
          <w:szCs w:val="22"/>
        </w:rPr>
        <w:t xml:space="preserve"> ortağı </w:t>
      </w:r>
      <w:r w:rsidRPr="00E75D75">
        <w:rPr>
          <w:i/>
          <w:sz w:val="22"/>
          <w:szCs w:val="22"/>
        </w:rPr>
        <w:t>[ortağın adı]</w:t>
      </w:r>
      <w:r w:rsidRPr="00E75D75">
        <w:rPr>
          <w:sz w:val="22"/>
          <w:szCs w:val="22"/>
        </w:rPr>
        <w:t xml:space="preserve"> olup, ortaklığımızı her konuda temsile tam yetkili olduğunu beyan, kabul ve taahhüt ederiz.</w:t>
      </w:r>
    </w:p>
    <w:p w:rsidR="009E66A7" w:rsidRPr="00E75D75" w:rsidRDefault="009E66A7" w:rsidP="009E66A7">
      <w:pPr>
        <w:ind w:firstLine="708"/>
        <w:jc w:val="both"/>
      </w:pPr>
    </w:p>
    <w:p w:rsidR="009E66A7" w:rsidRDefault="009E66A7" w:rsidP="009E66A7">
      <w:pPr>
        <w:ind w:firstLine="708"/>
        <w:jc w:val="both"/>
      </w:pPr>
    </w:p>
    <w:p w:rsidR="009E66A7" w:rsidRPr="00E75D75" w:rsidRDefault="009E66A7" w:rsidP="009E66A7">
      <w:pPr>
        <w:ind w:firstLine="708"/>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04"/>
        <w:gridCol w:w="2018"/>
        <w:gridCol w:w="3260"/>
        <w:gridCol w:w="1481"/>
        <w:gridCol w:w="1849"/>
      </w:tblGrid>
      <w:tr w:rsidR="009E66A7" w:rsidRPr="008508DA" w:rsidTr="003C7F1C">
        <w:trPr>
          <w:trHeight w:val="506"/>
        </w:trPr>
        <w:tc>
          <w:tcPr>
            <w:tcW w:w="604" w:type="dxa"/>
          </w:tcPr>
          <w:p w:rsidR="009E66A7" w:rsidRPr="008508DA" w:rsidRDefault="009E66A7" w:rsidP="003C7F1C">
            <w:pPr>
              <w:jc w:val="center"/>
              <w:rPr>
                <w:b/>
                <w:szCs w:val="22"/>
              </w:rPr>
            </w:pPr>
            <w:r w:rsidRPr="008508DA">
              <w:rPr>
                <w:b/>
                <w:sz w:val="22"/>
                <w:szCs w:val="22"/>
              </w:rPr>
              <w:t>Sıra No</w:t>
            </w:r>
          </w:p>
        </w:tc>
        <w:tc>
          <w:tcPr>
            <w:tcW w:w="2018" w:type="dxa"/>
          </w:tcPr>
          <w:p w:rsidR="009E66A7" w:rsidRPr="008508DA" w:rsidRDefault="009E66A7" w:rsidP="003C7F1C">
            <w:pPr>
              <w:jc w:val="center"/>
              <w:rPr>
                <w:b/>
                <w:szCs w:val="22"/>
              </w:rPr>
            </w:pPr>
            <w:r w:rsidRPr="008508DA">
              <w:rPr>
                <w:b/>
                <w:sz w:val="22"/>
                <w:szCs w:val="22"/>
              </w:rPr>
              <w:t>Ortağın Adı ve Soyadı/Ticaret Unvanı</w:t>
            </w:r>
          </w:p>
        </w:tc>
        <w:tc>
          <w:tcPr>
            <w:tcW w:w="3260" w:type="dxa"/>
          </w:tcPr>
          <w:p w:rsidR="009E66A7" w:rsidRPr="008508DA" w:rsidRDefault="009E66A7" w:rsidP="003C7F1C">
            <w:pPr>
              <w:jc w:val="center"/>
              <w:rPr>
                <w:b/>
                <w:szCs w:val="22"/>
              </w:rPr>
            </w:pPr>
            <w:r w:rsidRPr="008508DA">
              <w:rPr>
                <w:b/>
                <w:sz w:val="22"/>
                <w:szCs w:val="22"/>
              </w:rPr>
              <w:t>TC Kimlik Numarası (Gerçek Kişi)/Vergi Kimlik Numarası (Tüzel Kişi)</w:t>
            </w:r>
          </w:p>
        </w:tc>
        <w:tc>
          <w:tcPr>
            <w:tcW w:w="1481" w:type="dxa"/>
          </w:tcPr>
          <w:p w:rsidR="009E66A7" w:rsidRPr="008508DA" w:rsidRDefault="009E66A7" w:rsidP="003C7F1C">
            <w:pPr>
              <w:jc w:val="center"/>
              <w:rPr>
                <w:b/>
                <w:szCs w:val="22"/>
              </w:rPr>
            </w:pPr>
            <w:r w:rsidRPr="008508DA">
              <w:rPr>
                <w:b/>
                <w:sz w:val="22"/>
                <w:szCs w:val="22"/>
              </w:rPr>
              <w:t>Ortaklık Oranı (%)/</w:t>
            </w:r>
          </w:p>
          <w:p w:rsidR="009E66A7" w:rsidRPr="008508DA" w:rsidRDefault="009E66A7" w:rsidP="003C7F1C">
            <w:pPr>
              <w:jc w:val="center"/>
              <w:rPr>
                <w:b/>
                <w:szCs w:val="22"/>
              </w:rPr>
            </w:pPr>
            <w:r w:rsidRPr="008508DA">
              <w:rPr>
                <w:b/>
                <w:sz w:val="22"/>
                <w:szCs w:val="22"/>
              </w:rPr>
              <w:t>Uzmanlık İş Kısmı</w:t>
            </w:r>
          </w:p>
        </w:tc>
        <w:tc>
          <w:tcPr>
            <w:tcW w:w="1849" w:type="dxa"/>
          </w:tcPr>
          <w:p w:rsidR="009E66A7" w:rsidRPr="008508DA" w:rsidRDefault="009E66A7" w:rsidP="003C7F1C">
            <w:pPr>
              <w:jc w:val="center"/>
              <w:rPr>
                <w:b/>
                <w:szCs w:val="22"/>
              </w:rPr>
            </w:pPr>
            <w:r w:rsidRPr="008508DA">
              <w:rPr>
                <w:b/>
                <w:sz w:val="22"/>
                <w:szCs w:val="22"/>
              </w:rPr>
              <w:t>Adresi</w:t>
            </w:r>
          </w:p>
        </w:tc>
      </w:tr>
      <w:tr w:rsidR="009E66A7" w:rsidRPr="00E75D75" w:rsidTr="003C7F1C">
        <w:trPr>
          <w:trHeight w:val="506"/>
        </w:trPr>
        <w:tc>
          <w:tcPr>
            <w:tcW w:w="604" w:type="dxa"/>
          </w:tcPr>
          <w:p w:rsidR="009E66A7" w:rsidRPr="00E75D75" w:rsidRDefault="009E66A7" w:rsidP="003C7F1C">
            <w:pPr>
              <w:jc w:val="center"/>
            </w:pPr>
            <w:r w:rsidRPr="00E75D75">
              <w:t>1)</w:t>
            </w:r>
          </w:p>
        </w:tc>
        <w:tc>
          <w:tcPr>
            <w:tcW w:w="2018" w:type="dxa"/>
          </w:tcPr>
          <w:p w:rsidR="009E66A7" w:rsidRPr="00E75D75" w:rsidRDefault="009E66A7" w:rsidP="003C7F1C">
            <w:pPr>
              <w:jc w:val="both"/>
            </w:pPr>
          </w:p>
        </w:tc>
        <w:tc>
          <w:tcPr>
            <w:tcW w:w="3260" w:type="dxa"/>
          </w:tcPr>
          <w:p w:rsidR="009E66A7" w:rsidRPr="00E75D75" w:rsidRDefault="009E66A7" w:rsidP="003C7F1C">
            <w:pPr>
              <w:jc w:val="both"/>
            </w:pPr>
          </w:p>
        </w:tc>
        <w:tc>
          <w:tcPr>
            <w:tcW w:w="1481" w:type="dxa"/>
          </w:tcPr>
          <w:p w:rsidR="009E66A7" w:rsidRPr="00E75D75" w:rsidRDefault="009E66A7" w:rsidP="003C7F1C">
            <w:pPr>
              <w:jc w:val="both"/>
            </w:pPr>
          </w:p>
        </w:tc>
        <w:tc>
          <w:tcPr>
            <w:tcW w:w="1849" w:type="dxa"/>
          </w:tcPr>
          <w:p w:rsidR="009E66A7" w:rsidRPr="00E75D75" w:rsidRDefault="009E66A7" w:rsidP="003C7F1C">
            <w:pPr>
              <w:jc w:val="both"/>
            </w:pPr>
          </w:p>
        </w:tc>
      </w:tr>
      <w:tr w:rsidR="009E66A7" w:rsidRPr="00E75D75" w:rsidTr="003C7F1C">
        <w:trPr>
          <w:trHeight w:val="506"/>
        </w:trPr>
        <w:tc>
          <w:tcPr>
            <w:tcW w:w="604" w:type="dxa"/>
          </w:tcPr>
          <w:p w:rsidR="009E66A7" w:rsidRPr="00E75D75" w:rsidRDefault="009E66A7" w:rsidP="003C7F1C">
            <w:pPr>
              <w:jc w:val="center"/>
            </w:pPr>
            <w:r w:rsidRPr="00E75D75">
              <w:t>2)</w:t>
            </w:r>
          </w:p>
        </w:tc>
        <w:tc>
          <w:tcPr>
            <w:tcW w:w="2018" w:type="dxa"/>
          </w:tcPr>
          <w:p w:rsidR="009E66A7" w:rsidRPr="00E75D75" w:rsidRDefault="009E66A7" w:rsidP="003C7F1C">
            <w:pPr>
              <w:jc w:val="both"/>
            </w:pPr>
          </w:p>
        </w:tc>
        <w:tc>
          <w:tcPr>
            <w:tcW w:w="3260" w:type="dxa"/>
          </w:tcPr>
          <w:p w:rsidR="009E66A7" w:rsidRPr="00E75D75" w:rsidRDefault="009E66A7" w:rsidP="003C7F1C">
            <w:pPr>
              <w:jc w:val="both"/>
            </w:pPr>
          </w:p>
        </w:tc>
        <w:tc>
          <w:tcPr>
            <w:tcW w:w="1481" w:type="dxa"/>
          </w:tcPr>
          <w:p w:rsidR="009E66A7" w:rsidRPr="00E75D75" w:rsidRDefault="009E66A7" w:rsidP="003C7F1C">
            <w:pPr>
              <w:jc w:val="both"/>
            </w:pPr>
          </w:p>
        </w:tc>
        <w:tc>
          <w:tcPr>
            <w:tcW w:w="1849" w:type="dxa"/>
          </w:tcPr>
          <w:p w:rsidR="009E66A7" w:rsidRPr="00E75D75" w:rsidRDefault="009E66A7" w:rsidP="003C7F1C">
            <w:pPr>
              <w:jc w:val="both"/>
            </w:pPr>
          </w:p>
        </w:tc>
      </w:tr>
      <w:tr w:rsidR="009E66A7" w:rsidRPr="00E75D75" w:rsidTr="003C7F1C">
        <w:trPr>
          <w:trHeight w:val="506"/>
        </w:trPr>
        <w:tc>
          <w:tcPr>
            <w:tcW w:w="604" w:type="dxa"/>
          </w:tcPr>
          <w:p w:rsidR="009E66A7" w:rsidRPr="00E75D75" w:rsidRDefault="009E66A7" w:rsidP="003C7F1C">
            <w:pPr>
              <w:jc w:val="center"/>
            </w:pPr>
            <w:r w:rsidRPr="00E75D75">
              <w:t>3)</w:t>
            </w:r>
          </w:p>
        </w:tc>
        <w:tc>
          <w:tcPr>
            <w:tcW w:w="2018" w:type="dxa"/>
          </w:tcPr>
          <w:p w:rsidR="009E66A7" w:rsidRPr="00E75D75" w:rsidRDefault="009E66A7" w:rsidP="003C7F1C">
            <w:pPr>
              <w:jc w:val="both"/>
            </w:pPr>
          </w:p>
        </w:tc>
        <w:tc>
          <w:tcPr>
            <w:tcW w:w="3260" w:type="dxa"/>
          </w:tcPr>
          <w:p w:rsidR="009E66A7" w:rsidRPr="00E75D75" w:rsidRDefault="009E66A7" w:rsidP="003C7F1C">
            <w:pPr>
              <w:jc w:val="both"/>
            </w:pPr>
          </w:p>
        </w:tc>
        <w:tc>
          <w:tcPr>
            <w:tcW w:w="1481" w:type="dxa"/>
          </w:tcPr>
          <w:p w:rsidR="009E66A7" w:rsidRPr="00E75D75" w:rsidRDefault="009E66A7" w:rsidP="003C7F1C">
            <w:pPr>
              <w:jc w:val="both"/>
            </w:pPr>
          </w:p>
        </w:tc>
        <w:tc>
          <w:tcPr>
            <w:tcW w:w="1849" w:type="dxa"/>
          </w:tcPr>
          <w:p w:rsidR="009E66A7" w:rsidRPr="00E75D75" w:rsidRDefault="009E66A7" w:rsidP="003C7F1C">
            <w:pPr>
              <w:jc w:val="both"/>
            </w:pPr>
          </w:p>
        </w:tc>
      </w:tr>
      <w:tr w:rsidR="009E66A7" w:rsidRPr="00E75D75" w:rsidTr="003C7F1C">
        <w:trPr>
          <w:trHeight w:val="506"/>
        </w:trPr>
        <w:tc>
          <w:tcPr>
            <w:tcW w:w="604" w:type="dxa"/>
          </w:tcPr>
          <w:p w:rsidR="009E66A7" w:rsidRPr="00E75D75" w:rsidRDefault="009E66A7" w:rsidP="003C7F1C">
            <w:pPr>
              <w:jc w:val="center"/>
            </w:pPr>
            <w:r w:rsidRPr="00E75D75">
              <w:t>...)</w:t>
            </w:r>
          </w:p>
        </w:tc>
        <w:tc>
          <w:tcPr>
            <w:tcW w:w="2018" w:type="dxa"/>
          </w:tcPr>
          <w:p w:rsidR="009E66A7" w:rsidRPr="00E75D75" w:rsidRDefault="009E66A7" w:rsidP="003C7F1C">
            <w:pPr>
              <w:jc w:val="both"/>
            </w:pPr>
          </w:p>
        </w:tc>
        <w:tc>
          <w:tcPr>
            <w:tcW w:w="3260" w:type="dxa"/>
          </w:tcPr>
          <w:p w:rsidR="009E66A7" w:rsidRPr="00E75D75" w:rsidRDefault="009E66A7" w:rsidP="003C7F1C">
            <w:pPr>
              <w:jc w:val="both"/>
            </w:pPr>
          </w:p>
        </w:tc>
        <w:tc>
          <w:tcPr>
            <w:tcW w:w="1481" w:type="dxa"/>
          </w:tcPr>
          <w:p w:rsidR="009E66A7" w:rsidRPr="00E75D75" w:rsidRDefault="009E66A7" w:rsidP="003C7F1C">
            <w:pPr>
              <w:jc w:val="both"/>
            </w:pPr>
          </w:p>
        </w:tc>
        <w:tc>
          <w:tcPr>
            <w:tcW w:w="1849" w:type="dxa"/>
          </w:tcPr>
          <w:p w:rsidR="009E66A7" w:rsidRPr="00E75D75" w:rsidRDefault="009E66A7" w:rsidP="003C7F1C">
            <w:pPr>
              <w:jc w:val="both"/>
            </w:pPr>
          </w:p>
        </w:tc>
      </w:tr>
    </w:tbl>
    <w:p w:rsidR="009E66A7" w:rsidRPr="00E75D75" w:rsidRDefault="009E66A7" w:rsidP="009E66A7">
      <w:pPr>
        <w:jc w:val="both"/>
      </w:pPr>
    </w:p>
    <w:p w:rsidR="009E66A7" w:rsidRDefault="009E66A7" w:rsidP="009E66A7">
      <w:pPr>
        <w:jc w:val="both"/>
      </w:pPr>
    </w:p>
    <w:p w:rsidR="009E66A7" w:rsidRPr="00E75D75" w:rsidRDefault="009E66A7" w:rsidP="009E66A7">
      <w:pPr>
        <w:jc w:val="both"/>
      </w:pPr>
    </w:p>
    <w:p w:rsidR="009E66A7" w:rsidRPr="00E75D75" w:rsidRDefault="009E66A7" w:rsidP="009E66A7">
      <w:pPr>
        <w:jc w:val="both"/>
        <w:rPr>
          <w:sz w:val="22"/>
          <w:szCs w:val="22"/>
        </w:rPr>
      </w:pPr>
      <w:r w:rsidRPr="00E75D75">
        <w:rPr>
          <w:sz w:val="22"/>
          <w:szCs w:val="22"/>
        </w:rPr>
        <w:t>Ek: Sözleşme</w:t>
      </w:r>
    </w:p>
    <w:p w:rsidR="009E66A7" w:rsidRPr="00E75D75" w:rsidRDefault="009E66A7" w:rsidP="009E66A7">
      <w:pPr>
        <w:jc w:val="both"/>
      </w:pPr>
    </w:p>
    <w:tbl>
      <w:tblPr>
        <w:tblW w:w="0" w:type="auto"/>
        <w:jc w:val="center"/>
        <w:tblLayout w:type="fixed"/>
        <w:tblCellMar>
          <w:left w:w="70" w:type="dxa"/>
          <w:right w:w="70" w:type="dxa"/>
        </w:tblCellMar>
        <w:tblLook w:val="0000"/>
      </w:tblPr>
      <w:tblGrid>
        <w:gridCol w:w="2686"/>
        <w:gridCol w:w="1524"/>
        <w:gridCol w:w="1667"/>
        <w:gridCol w:w="1666"/>
        <w:gridCol w:w="1667"/>
      </w:tblGrid>
      <w:tr w:rsidR="009E66A7" w:rsidRPr="00772C02" w:rsidTr="003C7F1C">
        <w:trPr>
          <w:jc w:val="center"/>
        </w:trPr>
        <w:tc>
          <w:tcPr>
            <w:tcW w:w="2686"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E269F2">
              <w:rPr>
                <w:b/>
                <w:sz w:val="22"/>
              </w:rPr>
              <w:t>PİLOT/KOORDİNATÖR</w:t>
            </w:r>
            <w:r w:rsidRPr="00772C02">
              <w:rPr>
                <w:sz w:val="22"/>
              </w:rPr>
              <w:t xml:space="preserve"> ORTAK</w:t>
            </w:r>
          </w:p>
        </w:tc>
        <w:tc>
          <w:tcPr>
            <w:tcW w:w="1524"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ÖZEL ORTAK</w:t>
            </w:r>
          </w:p>
        </w:tc>
        <w:tc>
          <w:tcPr>
            <w:tcW w:w="1666"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ÖZEL ORTAK</w:t>
            </w:r>
          </w:p>
        </w:tc>
        <w:tc>
          <w:tcPr>
            <w:tcW w:w="1667"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ÖZEL ORTAK</w:t>
            </w:r>
          </w:p>
        </w:tc>
      </w:tr>
      <w:tr w:rsidR="009E66A7" w:rsidRPr="00772C02" w:rsidTr="003C7F1C">
        <w:trPr>
          <w:jc w:val="center"/>
        </w:trPr>
        <w:tc>
          <w:tcPr>
            <w:tcW w:w="2686"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İmza</w:t>
            </w:r>
          </w:p>
        </w:tc>
        <w:tc>
          <w:tcPr>
            <w:tcW w:w="1524"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İmza</w:t>
            </w:r>
          </w:p>
        </w:tc>
        <w:tc>
          <w:tcPr>
            <w:tcW w:w="1666"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İmza</w:t>
            </w:r>
          </w:p>
        </w:tc>
        <w:tc>
          <w:tcPr>
            <w:tcW w:w="1667" w:type="dxa"/>
            <w:tcBorders>
              <w:top w:val="single" w:sz="6" w:space="0" w:color="FFFFFF"/>
              <w:left w:val="single" w:sz="6" w:space="0" w:color="FFFFFF"/>
              <w:bottom w:val="single" w:sz="6" w:space="0" w:color="FFFFFF"/>
              <w:right w:val="single" w:sz="6" w:space="0" w:color="FFFFFF"/>
            </w:tcBorders>
          </w:tcPr>
          <w:p w:rsidR="009E66A7" w:rsidRPr="00772C02" w:rsidRDefault="009E66A7" w:rsidP="003C7F1C">
            <w:pPr>
              <w:jc w:val="center"/>
            </w:pPr>
            <w:r w:rsidRPr="00772C02">
              <w:rPr>
                <w:sz w:val="22"/>
              </w:rPr>
              <w:t>İmza</w:t>
            </w:r>
          </w:p>
        </w:tc>
      </w:tr>
    </w:tbl>
    <w:p w:rsidR="009E66A7" w:rsidRDefault="009E66A7" w:rsidP="009E66A7">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rsidR="009E66A7" w:rsidRDefault="009E66A7" w:rsidP="009E66A7">
      <w:pPr>
        <w:overflowPunct/>
        <w:autoSpaceDE/>
        <w:autoSpaceDN/>
        <w:adjustRightInd/>
        <w:spacing w:after="160" w:line="259" w:lineRule="auto"/>
        <w:textAlignment w:val="auto"/>
        <w:rPr>
          <w:rFonts w:eastAsiaTheme="minorHAnsi"/>
          <w:b/>
          <w:bCs/>
          <w:smallCaps/>
          <w:color w:val="000000"/>
          <w:sz w:val="28"/>
          <w:szCs w:val="28"/>
          <w:shd w:val="clear" w:color="auto" w:fill="FFFFFF"/>
        </w:rPr>
      </w:pPr>
    </w:p>
    <w:p w:rsidR="001E369A" w:rsidRDefault="001E369A"/>
    <w:sectPr w:rsidR="001E369A" w:rsidSect="001E369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6A7" w:rsidRDefault="009E66A7" w:rsidP="009E66A7">
      <w:r>
        <w:separator/>
      </w:r>
    </w:p>
  </w:endnote>
  <w:endnote w:type="continuationSeparator" w:id="1">
    <w:p w:rsidR="009E66A7" w:rsidRDefault="009E66A7" w:rsidP="009E66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6A7" w:rsidRDefault="009E66A7" w:rsidP="009E66A7">
      <w:r>
        <w:separator/>
      </w:r>
    </w:p>
  </w:footnote>
  <w:footnote w:type="continuationSeparator" w:id="1">
    <w:p w:rsidR="009E66A7" w:rsidRDefault="009E66A7" w:rsidP="009E66A7">
      <w:r>
        <w:continuationSeparator/>
      </w:r>
    </w:p>
  </w:footnote>
  <w:footnote w:id="2">
    <w:p w:rsidR="009E66A7" w:rsidRPr="00E269F2" w:rsidRDefault="009E66A7" w:rsidP="009E66A7">
      <w:pPr>
        <w:pStyle w:val="DipnotMetni"/>
        <w:rPr>
          <w:rFonts w:ascii="Times New Roman" w:hAnsi="Times New Roman"/>
        </w:rPr>
      </w:pPr>
      <w:r w:rsidRPr="004D2276">
        <w:rPr>
          <w:rStyle w:val="DipnotBavurusu"/>
          <w:rFonts w:ascii="Times New Roman" w:hAnsi="Times New Roman"/>
        </w:rPr>
        <w:footnoteRef/>
      </w:r>
      <w:r w:rsidRPr="004D2276">
        <w:rPr>
          <w:rFonts w:ascii="Times New Roman" w:hAnsi="Times New Roman"/>
        </w:rPr>
        <w:t xml:space="preserve"> Ortak girişimin iş ortaklığı veya konsorsiyum olmasına göre düzenlenecektir.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0"/>
    <w:footnote w:id="1"/>
  </w:footnotePr>
  <w:endnotePr>
    <w:endnote w:id="0"/>
    <w:endnote w:id="1"/>
  </w:endnotePr>
  <w:compat/>
  <w:rsids>
    <w:rsidRoot w:val="009E66A7"/>
    <w:rsid w:val="001E369A"/>
    <w:rsid w:val="009E66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A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uiPriority w:val="99"/>
    <w:rsid w:val="009E66A7"/>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uiPriority w:val="99"/>
    <w:rsid w:val="009E66A7"/>
    <w:rPr>
      <w:rFonts w:ascii="Arial" w:eastAsia="Times New Roman" w:hAnsi="Arial" w:cs="Times New Roman"/>
      <w:sz w:val="20"/>
      <w:szCs w:val="20"/>
    </w:rPr>
  </w:style>
  <w:style w:type="character" w:styleId="DipnotBavurusu">
    <w:name w:val="footnote reference"/>
    <w:uiPriority w:val="99"/>
    <w:rsid w:val="009E66A7"/>
    <w:rPr>
      <w:sz w:val="20"/>
      <w:vertAlign w:val="superscript"/>
    </w:rPr>
  </w:style>
  <w:style w:type="paragraph" w:styleId="Altbilgi">
    <w:name w:val="footer"/>
    <w:basedOn w:val="Normal"/>
    <w:link w:val="AltbilgiChar"/>
    <w:rsid w:val="009E66A7"/>
    <w:pPr>
      <w:tabs>
        <w:tab w:val="center" w:pos="4536"/>
        <w:tab w:val="right" w:pos="9072"/>
      </w:tabs>
    </w:pPr>
  </w:style>
  <w:style w:type="character" w:customStyle="1" w:styleId="AltbilgiChar">
    <w:name w:val="Altbilgi Char"/>
    <w:basedOn w:val="VarsaylanParagrafYazTipi"/>
    <w:link w:val="Altbilgi"/>
    <w:rsid w:val="009E66A7"/>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Company>Hewlett-Packard Company</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2019-08-19T19:15:00Z</dcterms:created>
  <dcterms:modified xsi:type="dcterms:W3CDTF">2019-08-19T19:16:00Z</dcterms:modified>
</cp:coreProperties>
</file>